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3F3F07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91543" w14:paraId="405BC73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A2D89" w:rsidR="00CA2D89">
            <w:rPr>
              <w:rStyle w:val="eSPISCCParagraphDefaultFont"/>
              <w:rFonts w:eastAsiaTheme="minorHAnsi"/>
            </w:rPr>
            <w:t>Općinski sud u Crikvenici - Stalna služba u Rabu</w:t>
          </w:r>
        </w:sdtContent>
      </w:sdt>
      <w:r w:rsidR="001349C2">
        <w:rPr>
          <w:rStyle w:val="PozadinaSvijetloZelena"/>
          <w:noProof w:val="false"/>
          <w:shd w:val="clear" w:color="auto" w:fill="auto"/>
        </w:rPr>
        <w:t xml:space="preserve"> </w:t>
      </w:r>
    </w:p>
    <w:p w:rsidR="005D2A7B" w:rsidP="001349C2" w:rsidRDefault="00291543" w14:paraId="1BF64A3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A2D89" w:rsidR="00CA2D89">
            <w:rPr>
              <w:rStyle w:val="eSPISCCParagraphDefaultFont"/>
              <w:rFonts w:eastAsiaTheme="minorHAnsi"/>
            </w:rPr>
            <w:t>Šetalište Markantuna Dominisa 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91543" w14:paraId="528B0E6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A2D89" w:rsidR="00CA2D89">
            <w:rPr>
              <w:rStyle w:val="eSPISCCParagraphDefaultFont"/>
              <w:rFonts w:eastAsiaTheme="minorHAnsi"/>
            </w:rPr>
            <w:t>51280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A2D89" w:rsidR="00CA2D89">
            <w:rPr>
              <w:rStyle w:val="eSPISCCParagraphDefaultFont"/>
              <w:rFonts w:eastAsiaTheme="minorHAnsi"/>
            </w:rPr>
            <w:t>Rab</w:t>
          </w:r>
        </w:sdtContent>
      </w:sdt>
      <w:r w:rsidR="001349C2">
        <w:t xml:space="preserve"> </w:t>
      </w:r>
    </w:p>
    <w:p w:rsidR="000E43A6" w:rsidP="001349C2" w:rsidRDefault="000E43A6" w14:paraId="3BB3819F" w14:textId="77777777">
      <w:pPr>
        <w:spacing w:after="0"/>
      </w:pPr>
    </w:p>
    <w:p w:rsidR="000E43A6" w:rsidP="00610735" w:rsidRDefault="000E43A6" w14:paraId="70807731" w14:textId="77777777">
      <w:pPr>
        <w:spacing w:after="0"/>
      </w:pPr>
    </w:p>
    <w:p w:rsidRPr="00176071" w:rsidR="00176071" w:rsidP="00610735" w:rsidRDefault="000E43A6" w14:paraId="0B69891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A2D89" w:rsidR="00CA2D89">
            <w:rPr>
              <w:rStyle w:val="eSPISCCParagraphDefaultFont"/>
              <w:rFonts w:eastAsiaTheme="minorHAnsi"/>
            </w:rPr>
            <w:t>Pp-238/2024</w:t>
          </w:r>
        </w:sdtContent>
      </w:sdt>
      <w:r w:rsidR="00176071">
        <w:t xml:space="preserve">                                                        </w:t>
      </w:r>
    </w:p>
    <w:p w:rsidRPr="0041581F" w:rsidR="0041581F" w:rsidP="000F1677" w:rsidRDefault="00610735" w14:paraId="6ABDF02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CA2D89" w:rsidR="00CA2D89">
            <w:rPr>
              <w:rStyle w:val="eSPISCCParagraphDefaultFont"/>
              <w:rFonts w:eastAsiaTheme="minorHAnsi"/>
            </w:rPr>
            <w:t xml:space="preserve">  Aleksandar Sanjin Popović zastupanog po punomoćniku Mihael Arčon</w:t>
          </w:r>
        </w:sdtContent>
      </w:sdt>
      <w:r w:rsidR="0086626F">
        <w:t xml:space="preserve"> </w:t>
      </w:r>
    </w:p>
    <w:p w:rsidRPr="00610735" w:rsidR="00176071" w:rsidP="000F1677" w:rsidRDefault="00176071" w14:paraId="13B3FBF7"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Pr>
        </w:sdtEndPr>
        <w:sdtContent>
          <w:r w:rsidRPr="00CA2D89" w:rsidR="00CA2D89">
            <w:rPr>
              <w:rStyle w:val="eSPISCCParagraphDefaultFont"/>
              <w:rFonts w:eastAsiaTheme="minorHAnsi"/>
            </w:rPr>
            <w:t>članka 289.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A2D89" w:rsidR="00CA2D89">
            <w:rPr>
              <w:rStyle w:val="eSPISCCParagraphDefaultFont"/>
              <w:rFonts w:eastAsiaTheme="minorHAnsi"/>
            </w:rPr>
            <w:t>Zakon o sigurnosti prometa na cestama</w:t>
          </w:r>
        </w:sdtContent>
      </w:sdt>
      <w:r w:rsidR="0026269C">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3A220A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14:paraId="7AD5F1BE" w14:textId="1F399B80">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GLAVNA </w:t>
            </w:r>
            <w:r>
              <w:rPr>
                <w:rFonts w:eastAsia="Calibri" w:cs="Times New Roman"/>
              </w:rPr>
              <w:t xml:space="preserve">   </w:t>
            </w:r>
          </w:p>
          <w:p w:rsidRPr="00D7095E" w:rsidR="00D7095E" w:rsidP="00A10E6D" w:rsidRDefault="00A10E6D" w14:paraId="7CA7FD02" w14:textId="77777777">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Pr="0041581F" w:rsidR="00D7095E" w:rsidP="00D7095E" w:rsidRDefault="00D7095E" w14:paraId="0DCB61F1" w14:textId="77777777">
      <w:pPr>
        <w:spacing w:after="0"/>
        <w:jc w:val="right"/>
        <w:rPr>
          <w:rFonts w:eastAsia="Calibri" w:cs="Times New Roman"/>
          <w:noProof/>
        </w:rPr>
      </w:pPr>
    </w:p>
    <w:p w:rsidR="00D7095E" w:rsidP="00D7095E" w:rsidRDefault="00D7095E" w14:paraId="4E7901AA" w14:textId="77777777">
      <w:pPr>
        <w:keepNext/>
        <w:spacing w:after="0"/>
        <w:jc w:val="center"/>
        <w:rPr>
          <w:b/>
          <w:caps/>
          <w:spacing w:val="100"/>
        </w:rPr>
      </w:pPr>
    </w:p>
    <w:p w:rsidR="00D7095E" w:rsidP="00D7095E" w:rsidRDefault="00D7095E" w14:paraId="1341A98E" w14:textId="77777777">
      <w:pPr>
        <w:keepNext/>
        <w:spacing w:after="0"/>
        <w:jc w:val="center"/>
        <w:rPr>
          <w:b/>
          <w:caps/>
          <w:spacing w:val="100"/>
        </w:rPr>
      </w:pPr>
    </w:p>
    <w:p w:rsidR="00A10E6D" w:rsidP="00D7095E" w:rsidRDefault="00A10E6D" w14:paraId="59127B69" w14:textId="77777777">
      <w:pPr>
        <w:keepNext/>
        <w:spacing w:after="0"/>
        <w:jc w:val="center"/>
        <w:rPr>
          <w:b/>
          <w:caps/>
          <w:spacing w:val="100"/>
        </w:rPr>
      </w:pPr>
    </w:p>
    <w:p w:rsidR="00A10E6D" w:rsidP="00D7095E" w:rsidRDefault="00A10E6D" w14:paraId="35154848" w14:textId="77777777">
      <w:pPr>
        <w:keepNext/>
        <w:spacing w:after="0"/>
        <w:jc w:val="center"/>
        <w:rPr>
          <w:b/>
          <w:caps/>
          <w:spacing w:val="100"/>
        </w:rPr>
      </w:pPr>
    </w:p>
    <w:p w:rsidR="00176071" w:rsidP="00D7095E" w:rsidRDefault="00176071" w14:paraId="0C82C388"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F93F5ED" w14:textId="77777777">
      <w:pPr>
        <w:keepNext/>
        <w:spacing w:after="0"/>
        <w:jc w:val="center"/>
        <w:rPr>
          <w:b/>
          <w:caps/>
          <w:spacing w:val="100"/>
        </w:rPr>
      </w:pPr>
    </w:p>
    <w:p w:rsidRPr="000F1677" w:rsidR="000F1677" w:rsidP="000F1677" w:rsidRDefault="000F1677" w14:paraId="3A4E3D72"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Pr>
        </w:sdtEndPr>
        <w:sdtContent>
          <w:r w:rsidRPr="00CA2D89" w:rsidR="00CA2D89">
            <w:rPr>
              <w:rStyle w:val="eSPISCCParagraphDefaultFont"/>
              <w:rFonts w:eastAsiaTheme="minorHAnsi"/>
            </w:rPr>
            <w:t>Aleksandar Sanjin Popović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CA2D89" w:rsidR="00CA2D89">
            <w:rPr>
              <w:rStyle w:val="eSPISCCParagraphDefaultFont"/>
              <w:rFonts w:eastAsiaTheme="minorHAnsi"/>
            </w:rPr>
            <w:t>24.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CA2D89" w:rsidR="00CA2D89">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A2D89" w:rsidR="00CA2D89">
            <w:rPr>
              <w:rStyle w:val="eSPISCCParagraphDefaultFont"/>
              <w:rFonts w:eastAsiaTheme="minorHAnsi"/>
            </w:rPr>
            <w:t>Šetalište Markantuna Dominisa 4</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A2D89" w:rsidR="00CA2D89">
            <w:rPr>
              <w:rStyle w:val="eSPISCCParagraphDefaultFont"/>
              <w:rFonts w:eastAsiaTheme="minorHAnsi"/>
            </w:rPr>
            <w:t>Rab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CA2D89" w:rsidR="00CA2D89">
            <w:rPr>
              <w:rStyle w:val="eSPISCCParagraphDefaultFont"/>
              <w:rFonts w:eastAsiaTheme="minorHAnsi"/>
            </w:rPr>
            <w:t>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Pr>
        </w:sdtEndPr>
        <w:sdtContent>
          <w:r w:rsidRPr="00CA2D89" w:rsidR="00CA2D89">
            <w:rPr>
              <w:rStyle w:val="eSPISCCParagraphDefaultFont"/>
              <w:rFonts w:eastAsiaTheme="minorHAnsi"/>
            </w:rPr>
            <w:t>članka 289.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A2D89" w:rsidR="00CA2D89">
            <w:rPr>
              <w:rStyle w:val="eSPISCCParagraphDefaultFont"/>
              <w:rFonts w:eastAsiaTheme="minorHAnsi"/>
            </w:rPr>
            <w:t>Zakon o sigurnosti prometa na cestama</w:t>
          </w:r>
        </w:sdtContent>
      </w:sdt>
      <w:r w:rsidR="00685EF9">
        <w:rPr>
          <w:rStyle w:val="PozadinaSvijetloZelena"/>
        </w:rPr>
        <w:t xml:space="preserve"> </w:t>
      </w:r>
      <w:r w:rsidR="0026269C">
        <w:rPr>
          <w:rStyle w:val="PozadinaSvijetloZelena"/>
        </w:rPr>
        <w:t xml:space="preserve"> </w:t>
      </w:r>
    </w:p>
    <w:p w:rsidRPr="00176071" w:rsidR="00176071" w:rsidP="00176071" w:rsidRDefault="00176071" w14:paraId="669808AA"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A10E6D" w14:paraId="7191622F" w14:textId="77777777">
      <w:pPr>
        <w:spacing w:after="0"/>
        <w:ind w:firstLine="708"/>
        <w:jc w:val="both"/>
        <w:rPr>
          <w:rFonts w:eastAsia="Calibri" w:cs="Times New Roman"/>
          <w:bCs/>
        </w:rPr>
      </w:pPr>
      <w:r w:rsidRPr="00A10E6D">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A10E6D">
        <w:rPr>
          <w:rFonts w:eastAsia="Calibri" w:cs="Times New Roman"/>
          <w:bCs/>
        </w:rPr>
        <w:t>Prekršajnog zakona, "Narodne novine" broj</w:t>
      </w:r>
      <w:r w:rsidR="00275CDC">
        <w:rPr>
          <w:rFonts w:eastAsia="Calibri" w:cs="Times New Roman"/>
          <w:bCs/>
        </w:rPr>
        <w:t xml:space="preserve"> </w:t>
      </w:r>
      <w:sdt>
        <w:sdtPr>
          <w:rPr>
            <w:rStyle w:val="eSPISCCParagraphDefaultFont"/>
            <w:rFonts w:eastAsiaTheme="minorHAnsi"/>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CA2D89" w:rsidR="00CA2D89">
            <w:rPr>
              <w:rStyle w:val="eSPISCCParagraphDefaultFont"/>
              <w:rFonts w:eastAsiaTheme="minorHAnsi"/>
            </w:rPr>
            <w:t>107/07</w:t>
          </w:r>
        </w:sdtContent>
      </w:sdt>
      <w:r w:rsidR="00275CDC">
        <w:rPr>
          <w:rFonts w:eastAsia="Calibri" w:cs="Times New Roman"/>
          <w:bCs/>
        </w:rPr>
        <w:t xml:space="preserve"> </w:t>
      </w:r>
      <w:r w:rsidRPr="00176071" w:rsidR="00176071">
        <w:rPr>
          <w:rFonts w:eastAsia="Calibri" w:cs="Times New Roman"/>
          <w:bCs/>
        </w:rPr>
        <w:t>).</w:t>
      </w:r>
    </w:p>
    <w:p w:rsidRPr="00A10E6D" w:rsidR="00A10E6D" w:rsidP="00A10E6D" w:rsidRDefault="00A10E6D" w14:paraId="71708BA6" w14:textId="77777777">
      <w:pPr>
        <w:spacing w:after="0"/>
        <w:ind w:firstLine="708"/>
        <w:jc w:val="both"/>
        <w:rPr>
          <w:rFonts w:eastAsia="Times New Roman" w:cs="Times New Roman"/>
          <w:lang w:eastAsia="hr-HR"/>
        </w:rPr>
      </w:pPr>
      <w:r w:rsidRPr="00A10E6D">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A10E6D">
        <w:rPr>
          <w:rFonts w:eastAsia="Times New Roman" w:cs="Times New Roman"/>
          <w:lang w:eastAsia="hr-HR"/>
        </w:rPr>
        <w:t>dovedbeni</w:t>
      </w:r>
      <w:proofErr w:type="spellEnd"/>
      <w:r w:rsidRPr="00A10E6D">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A10E6D" w:rsidR="00A10E6D" w:rsidP="00A10E6D" w:rsidRDefault="00A10E6D" w14:paraId="05AA52C6" w14:textId="77777777">
      <w:pPr>
        <w:spacing w:after="0"/>
        <w:ind w:firstLine="708"/>
        <w:jc w:val="both"/>
        <w:rPr>
          <w:rFonts w:eastAsia="Times New Roman" w:cs="Times New Roman"/>
          <w:lang w:eastAsia="hr-HR"/>
        </w:rPr>
      </w:pPr>
      <w:r w:rsidRPr="00A10E6D">
        <w:rPr>
          <w:rFonts w:eastAsia="Times New Roman" w:cs="Times New Roman"/>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00A10E6D" w:rsidP="00A10E6D" w:rsidRDefault="00A10E6D" w14:paraId="723625F5" w14:textId="77777777">
      <w:pPr>
        <w:spacing w:after="0"/>
        <w:ind w:firstLine="708"/>
        <w:jc w:val="both"/>
        <w:rPr>
          <w:rFonts w:eastAsia="Times New Roman" w:cs="Times New Roman"/>
          <w:lang w:eastAsia="hr-HR"/>
        </w:rPr>
      </w:pPr>
      <w:r w:rsidRPr="00A10E6D">
        <w:rPr>
          <w:rFonts w:eastAsia="Times New Roman" w:cs="Times New Roman"/>
          <w:lang w:eastAsia="hr-HR"/>
        </w:rPr>
        <w:t>Okrivljenik ima pravo uzeti branitelja po svojem izboru koji može biti nazočan ispitivanju (članka 172. stavka 1. Prekršajnog zakona), ali se ročište neće odgoditi zbog braniteljeva nedolaska.</w:t>
      </w:r>
    </w:p>
    <w:p w:rsidRPr="00A10E6D" w:rsidR="00CA2D89" w:rsidP="00A10E6D" w:rsidRDefault="00CA2D89" w14:paraId="56EC422B" w14:textId="77777777">
      <w:pPr>
        <w:spacing w:after="0"/>
        <w:ind w:firstLine="708"/>
        <w:jc w:val="both"/>
        <w:rPr>
          <w:rFonts w:eastAsia="Times New Roman" w:cs="Times New Roman"/>
          <w:lang w:eastAsia="hr-HR"/>
        </w:rPr>
      </w:pPr>
    </w:p>
    <w:p w:rsidR="00A10E6D" w:rsidP="00A10E6D" w:rsidRDefault="00A10E6D" w14:paraId="225B1267" w14:textId="77777777">
      <w:pPr>
        <w:spacing w:after="0"/>
        <w:ind w:firstLine="708"/>
        <w:jc w:val="both"/>
        <w:rPr>
          <w:rFonts w:eastAsia="Times New Roman" w:cs="Times New Roman"/>
          <w:lang w:eastAsia="hr-HR"/>
        </w:rPr>
      </w:pPr>
      <w:r w:rsidRPr="00A10E6D">
        <w:rPr>
          <w:rFonts w:eastAsia="Times New Roman" w:cs="Times New Roman"/>
          <w:lang w:eastAsia="hr-HR"/>
        </w:rPr>
        <w:t>Okrivljenik može sudu dostaviti i pisanu obranu.</w:t>
      </w:r>
    </w:p>
    <w:p w:rsidR="00CA2D89" w:rsidP="00A10E6D" w:rsidRDefault="00CA2D89" w14:paraId="37D0194D" w14:textId="77777777">
      <w:pPr>
        <w:spacing w:after="0"/>
        <w:ind w:firstLine="708"/>
        <w:jc w:val="both"/>
        <w:rPr>
          <w:rFonts w:eastAsia="Times New Roman" w:cs="Times New Roman"/>
          <w:lang w:eastAsia="hr-HR"/>
        </w:rPr>
      </w:pPr>
    </w:p>
    <w:p w:rsidRPr="00A10E6D" w:rsidR="00CA2D89" w:rsidP="00A10E6D" w:rsidRDefault="00CA2D89" w14:paraId="2A50FABE" w14:textId="77777777">
      <w:pPr>
        <w:spacing w:after="0"/>
        <w:ind w:firstLine="708"/>
        <w:jc w:val="both"/>
        <w:rPr>
          <w:rFonts w:eastAsia="Times New Roman" w:cs="Times New Roman"/>
          <w:lang w:eastAsia="hr-HR"/>
        </w:rPr>
      </w:pPr>
    </w:p>
    <w:p w:rsidR="00176071" w:rsidP="00A10E6D" w:rsidRDefault="00A10E6D" w14:paraId="1ADDD090" w14:textId="77777777">
      <w:pPr>
        <w:spacing w:after="0"/>
        <w:rPr>
          <w:rFonts w:eastAsia="Calibri" w:cs="Times New Roman"/>
        </w:rPr>
      </w:pPr>
      <w:r w:rsidRPr="00A10E6D">
        <w:rPr>
          <w:rFonts w:eastAsia="Calibri" w:cs="Times New Roman"/>
          <w:szCs w:val="22"/>
        </w:rPr>
        <w:lastRenderedPageBreak/>
        <w:t xml:space="preserve">Okrivljenik ima pravo na sporazumijevanje s ovlaštenim tužiteljem o uvjetima priznavanja krivnje i sporazumijevanju o sankciji i mjerama u smislu članka 109.e Prekršajnog zakona </w:t>
      </w:r>
      <w:r w:rsidRPr="00A10E6D">
        <w:rPr>
          <w:rFonts w:eastAsia="Calibri" w:cs="Times New Roman"/>
        </w:rPr>
        <w:t xml:space="preserve">(članak 109.a stavak 1. točka </w:t>
      </w:r>
      <w:r w:rsidRPr="00A10E6D">
        <w:rPr>
          <w:rFonts w:eastAsia="Calibri" w:cs="Times New Roman"/>
          <w:szCs w:val="22"/>
        </w:rPr>
        <w:t>9</w:t>
      </w:r>
      <w:r w:rsidRPr="00A10E6D">
        <w:rPr>
          <w:rFonts w:eastAsia="Calibri" w:cs="Times New Roman"/>
        </w:rPr>
        <w:t>. Prekršajnog zakona).</w:t>
      </w:r>
    </w:p>
    <w:p w:rsidR="00A10E6D" w:rsidP="00A10E6D" w:rsidRDefault="00A10E6D" w14:paraId="4A96E14E" w14:textId="77777777">
      <w:pPr>
        <w:spacing w:after="0"/>
      </w:pPr>
    </w:p>
    <w:p w:rsidRPr="0041581F" w:rsidR="0041581F" w:rsidP="00A70E0A" w:rsidRDefault="0041581F" w14:paraId="194E41A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CA2D89" w:rsidR="00CA2D89">
            <w:rPr>
              <w:rStyle w:val="eSPISCCParagraphDefaultFont"/>
              <w:rFonts w:eastAsiaTheme="minorHAnsi"/>
            </w:rPr>
            <w:t>Rabu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Pr>
        </w:sdtEndPr>
        <w:sdtContent>
          <w:r w:rsidRPr="00CA2D89" w:rsidR="00CA2D89">
            <w:rPr>
              <w:rStyle w:val="eSPISCCParagraphDefaultFont"/>
              <w:rFonts w:eastAsiaTheme="minorHAnsi"/>
            </w:rPr>
            <w:t>9. rujna 2026.</w:t>
          </w:r>
        </w:sdtContent>
      </w:sdt>
      <w:r w:rsidRPr="0041581F">
        <w:rPr>
          <w:rFonts w:eastAsia="Calibri" w:cs="Times New Roman"/>
        </w:rPr>
        <w:t xml:space="preserve"> </w:t>
      </w:r>
    </w:p>
    <w:p w:rsidRPr="0041581F" w:rsidR="0041581F" w:rsidP="0041581F" w:rsidRDefault="0041581F" w14:paraId="6A38A49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91543" w14:paraId="1A0F0C4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A2D89" w:rsidR="00CA2D89">
            <w:rPr>
              <w:rStyle w:val="eSPISCCParagraphDefaultFont"/>
              <w:rFonts w:eastAsiaTheme="minorHAnsi"/>
            </w:rPr>
            <w:t>Marija Azinović</w:t>
          </w:r>
        </w:sdtContent>
      </w:sdt>
    </w:p>
    <w:p w:rsidR="006F62A9" w:rsidP="006F62A9" w:rsidRDefault="006F62A9" w14:paraId="4E579879" w14:textId="77777777">
      <w:pPr>
        <w:keepNext/>
        <w:spacing w:after="0"/>
        <w:contextualSpacing/>
        <w:rPr>
          <w:rFonts w:cs="Times New Roman"/>
          <w:noProof/>
        </w:rPr>
      </w:pPr>
    </w:p>
    <w:p w:rsidR="00CA2D89" w:rsidP="006F62A9" w:rsidRDefault="00CA2D89" w14:paraId="1E923CDD" w14:textId="77777777">
      <w:pPr>
        <w:keepNext/>
        <w:spacing w:after="0"/>
        <w:contextualSpacing/>
        <w:rPr>
          <w:rFonts w:cs="Times New Roman"/>
          <w:noProof/>
        </w:rPr>
      </w:pPr>
    </w:p>
    <w:p w:rsidR="00CA2D89" w:rsidP="006F62A9" w:rsidRDefault="00CA2D89" w14:paraId="046D8272" w14:textId="0995701D">
      <w:pPr>
        <w:keepNext/>
        <w:spacing w:after="0"/>
        <w:contextualSpacing/>
        <w:rPr>
          <w:rFonts w:cs="Times New Roman"/>
          <w:noProof/>
        </w:rPr>
      </w:pPr>
      <w:r>
        <w:rPr>
          <w:rFonts w:cs="Times New Roman"/>
          <w:noProof/>
        </w:rPr>
        <w:tab/>
      </w:r>
      <w:r>
        <w:rPr>
          <w:rFonts w:cs="Times New Roman"/>
          <w:noProof/>
        </w:rPr>
        <w:tab/>
      </w:r>
      <w:r>
        <w:rPr>
          <w:rFonts w:cs="Times New Roman"/>
          <w:noProof/>
        </w:rPr>
        <w:tab/>
      </w:r>
      <w:r>
        <w:rPr>
          <w:rFonts w:cs="Times New Roman"/>
          <w:noProof/>
        </w:rPr>
        <w:tab/>
      </w:r>
      <w:r>
        <w:rPr>
          <w:rFonts w:cs="Times New Roman"/>
          <w:noProof/>
        </w:rPr>
        <w:tab/>
        <w:t>Za točnost otpravka – ovlašteni službenik</w:t>
      </w:r>
    </w:p>
    <w:p w:rsidRPr="0041581F" w:rsidR="00CA2D89" w:rsidP="006F62A9" w:rsidRDefault="00CA2D89" w14:paraId="647594F4" w14:textId="08381CBB">
      <w:pPr>
        <w:keepNext/>
        <w:spacing w:after="0"/>
        <w:contextualSpacing/>
        <w:rPr>
          <w:rFonts w:cs="Times New Roman"/>
          <w:noProof/>
        </w:rPr>
      </w:pPr>
      <w:r>
        <w:rPr>
          <w:rFonts w:cs="Times New Roman"/>
          <w:noProof/>
        </w:rPr>
        <w:tab/>
      </w:r>
      <w:r>
        <w:rPr>
          <w:rFonts w:cs="Times New Roman"/>
          <w:noProof/>
        </w:rPr>
        <w:tab/>
      </w:r>
      <w:r>
        <w:rPr>
          <w:rFonts w:cs="Times New Roman"/>
          <w:noProof/>
        </w:rPr>
        <w:tab/>
      </w:r>
      <w:r>
        <w:rPr>
          <w:rFonts w:cs="Times New Roman"/>
          <w:noProof/>
        </w:rPr>
        <w:tab/>
      </w:r>
      <w:r>
        <w:rPr>
          <w:rFonts w:cs="Times New Roman"/>
          <w:noProof/>
        </w:rPr>
        <w:tab/>
      </w:r>
      <w:r>
        <w:rPr>
          <w:rFonts w:cs="Times New Roman"/>
          <w:noProof/>
        </w:rPr>
        <w:tab/>
      </w:r>
      <w:r>
        <w:rPr>
          <w:rFonts w:cs="Times New Roman"/>
          <w:noProof/>
        </w:rPr>
        <w:tab/>
        <w:t>Mladenka Perkić</w:t>
      </w:r>
    </w:p>
    <w:sectPr w:rsidRPr="0041581F" w:rsidR="00CA2D8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1543" w:rsidP="00537B78" w:rsidRDefault="00291543" w14:paraId="2D807851" w14:textId="77777777">
      <w:r>
        <w:separator/>
      </w:r>
    </w:p>
  </w:endnote>
  <w:endnote w:type="continuationSeparator" w:id="0">
    <w:p w:rsidR="00291543" w:rsidP="00537B78" w:rsidRDefault="00291543" w14:paraId="4123FAE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1411FA8" w14:textId="77777777">
        <w:pPr>
          <w:pStyle w:val="Podnoje"/>
          <w:jc w:val="center"/>
        </w:pPr>
        <w:r>
          <w:fldChar w:fldCharType="begin"/>
        </w:r>
        <w:r>
          <w:instrText>PAGE   \* MERGEFORMAT</w:instrText>
        </w:r>
        <w:r>
          <w:fldChar w:fldCharType="separate"/>
        </w:r>
        <w:r w:rsidR="00A10E6D">
          <w:t>2</w:t>
        </w:r>
        <w:r>
          <w:fldChar w:fldCharType="end"/>
        </w:r>
      </w:p>
    </w:sdtContent>
  </w:sdt>
  <w:p w:rsidR="006C43C5" w:rsidP="00C5238E" w:rsidRDefault="006C43C5" w14:paraId="2A6841EE"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1543" w:rsidP="00537B78" w:rsidRDefault="00291543" w14:paraId="5EFA7A37" w14:textId="77777777">
      <w:r>
        <w:separator/>
      </w:r>
    </w:p>
  </w:footnote>
  <w:footnote w:type="continuationSeparator" w:id="0">
    <w:p w:rsidR="00291543" w:rsidP="00537B78" w:rsidRDefault="00291543" w14:paraId="1B4888F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8FFD42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A2D89" w:rsidR="00CA2D89">
          <w:rPr>
            <w:rStyle w:val="eSPISCCParagraphDefaultFont"/>
          </w:rPr>
          <w:t>Pp-238/2024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4A73"/>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1543"/>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2D89"/>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1BDD98BF"/>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2C06"/>
    <w:rsid w:val="000B6009"/>
    <w:rsid w:val="000D7C9E"/>
    <w:rsid w:val="000E4A73"/>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Tribalj</izvorni_sadrzaj>
    <derivirana_varijabla naziv="DomainObject.UcesnikSudskeRadnje.Adresa.Naselje_1">Tribalj</derivirana_varijabla>
  </DomainObject.UcesnikSudskeRadnje.Adresa.Naselje>
  <DomainObject.UcesnikSudskeRadnje.Adresa.PostBroj>
    <izvorni_sadrzaj>51243</izvorni_sadrzaj>
    <derivirana_varijabla naziv="DomainObject.UcesnikSudskeRadnje.Adresa.PostBroj_1">51243</derivirana_varijabla>
  </DomainObject.UcesnikSudskeRadnje.Adresa.PostBroj>
  <DomainObject.UcesnikSudskeRadnje.Adresa.UlicaIKBR>
    <izvorni_sadrzaj>Podsopalj Drivenički 9</izvorni_sadrzaj>
    <derivirana_varijabla naziv="DomainObject.UcesnikSudskeRadnje.Adresa.UlicaIKBR_1">Podsopalj Drivenički 9</derivirana_varijabla>
  </DomainObject.UcesnikSudskeRadnje.Adresa.UlicaIKBR>
  <DomainObject.UcesnikSudskeRadnje.Naziv>
    <izvorni_sadrzaj>Aleksandar Sanjin Popović</izvorni_sadrzaj>
    <derivirana_varijabla naziv="DomainObject.UcesnikSudskeRadnje.Naziv_1">Aleksandar Sanjin Popović</derivirana_varijabla>
  </DomainObject.UcesnikSudskeRadnje.Naziv>
  <DomainObject.UcesnikSudskeRadnje.SudskaRadnja.Prostorija.Naziv>
    <izvorni_sadrzaj>Soba br. 5 - Prekršajni odjel</izvorni_sadrzaj>
    <derivirana_varijabla naziv="DomainObject.UcesnikSudskeRadnje.SudskaRadnja.Prostorija.Naziv_1">Soba br. 5 - Prekršajni odjel</derivirana_varijabla>
  </DomainObject.UcesnikSudskeRadnje.SudskaRadnja.Prostorija.Naziv>
  <DomainObject.UcesnikSudskeRadnje.SudskaRadnja.Prostorija.Oznaka>
    <izvorni_sadrzaj>5</izvorni_sadrzaj>
    <derivirana_varijabla naziv="DomainObject.UcesnikSudskeRadnje.SudskaRadnja.Prostorija.Oznaka_1">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rujna 2026.</izvorni_sadrzaj>
    <derivirana_varijabla naziv="DomainObject.UcesnikSudskeRadnje.SudskaRadnja.PlaniraniZavrsetakDatum_1">24. rujna 2026.</derivirana_varijabla>
  </DomainObject.UcesnikSudskeRadnje.SudskaRadnja.PlaniraniZavrsetakDatum>
  <DomainObject.UcesnikSudskeRadnje.SudskaRadnja.PlaniraniPocetakDatum>
    <izvorni_sadrzaj>24. rujna 2026.</izvorni_sadrzaj>
    <derivirana_varijabla naziv="DomainObject.UcesnikSudskeRadnje.SudskaRadnja.PlaniraniPocetakDatum_1">24.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2024.</izvorni_sadrzaj>
    <derivirana_varijabla naziv="DomainObject.Predmet.DatumIzradeOptuznogAkta_1">1. ožujka 2024.</derivirana_varijabla>
  </DomainObject.Predmet.DatumIzradeOptuznogAkta>
  <DomainObject.Predmet.DatumIzradeOptuznogAktaFormated>
    <izvorni_sadrzaj>1.3.2024.</izvorni_sadrzaj>
    <derivirana_varijabla naziv="DomainObject.Predmet.DatumIzradeOptuznogAktaFormated_1">1.3.2024.</derivirana_varijabla>
  </DomainObject.Predmet.DatumIzradeOptuznogAktaFormated>
  <DomainObject.Predmet.DatumOsnivanja>
    <izvorni_sadrzaj>4. ožujka 2024.</izvorni_sadrzaj>
    <derivirana_varijabla naziv="DomainObject.Predmet.DatumOsnivanja_1">4.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ožujka 2024.</izvorni_sadrzaj>
    <derivirana_varijabla naziv="DomainObject.Predmet.DatumPrimitkaOptuznogAkta_1">4. ožujka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prosinca 1985.</izvorni_sadrzaj>
    <derivirana_varijabla naziv="DomainObject.Predmet.OkrivljenikFizickaOsoba.DatumRodjenja_1">24. prosinca 1985.</derivirana_varijabla>
  </DomainObject.Predmet.OkrivljenikFizickaOsoba.DatumRodjenja>
  <DomainObject.Predmet.OkrivljenikFizickaOsoba.DatumRodjenjaFormated>
    <izvorni_sadrzaj>24.12.1985.</izvorni_sadrzaj>
    <derivirana_varijabla naziv="DomainObject.Predmet.OkrivljenikFizickaOsoba.DatumRodjenjaFormated_1">24.12.1985.</derivirana_varijabla>
  </DomainObject.Predmet.OkrivljenikFizickaOsoba.DatumRodjenjaFormated>
  <DomainObject.Predmet.OkrivljenikFizickaOsoba.Ime>
    <izvorni_sadrzaj>Aleksandar Sanjin</izvorni_sadrzaj>
    <derivirana_varijabla naziv="DomainObject.Predmet.OkrivljenikFizickaOsoba.Ime_1">Aleksandar Sanjin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Aleksandar Sanjin Popović</izvorni_sadrzaj>
    <derivirana_varijabla naziv="DomainObject.Predmet.OkrivljenikFizickaOsoba.Naziv_1">Aleksandar Sanjin Popović</derivirana_varijabla>
  </DomainObject.Predmet.OkrivljenikFizickaOsoba.Naziv>
  <DomainObject.Predmet.OkrivljenikFizickaOsoba.Prezime>
    <izvorni_sadrzaj>Popović</izvorni_sadrzaj>
    <derivirana_varijabla naziv="DomainObject.Predmet.OkrivljenikFizickaOsoba.Prezime_1">Popović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28003615521</izvorni_sadrzaj>
    <derivirana_varijabla naziv="DomainObject.Predmet.OkrivljenikFizickaOsoba.Oib_1">28003615521</derivirana_varijabla>
  </DomainObject.Predmet.OkrivljenikFizickaOsoba.Oib>
  <DomainObject.Predmet.Opis>
    <izvorni_sadrzaj>prip. za pres. Rab</izvorni_sadrzaj>
    <derivirana_varijabla naziv="DomainObject.Predmet.Opis_1">prip. za pres. Rab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Pp-238/2024</izvorni_sadrzaj>
    <derivirana_varijabla naziv="DomainObject.Predmet.OznakaBroj_1">Pp-238/2024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REF</izvorni_sadrzaj>
    <derivirana_varijabla naziv="DomainObject.Predmet.PrimjedbaSuca_1">REF</derivirana_varijabla>
  </DomainObject.Predmet.PrimjedbaSuca>
  <DomainObject.Predmet.PrimjedbaUpisnicara>
    <izvorni_sadrzaj/>
    <derivirana_varijabla naziv="DomainObject.Predmet.PrimjedbaUpisnicara_1"/>
  </DomainObject.Predmet.PrimjedbaUpisnicara>
  <DomainObject.Predmet.ProtustrankaFormated>
    <izvorni_sadrzaj>  Aleksandar Sanjin Popović zastupanog po punomoćniku Mihael Arčon</izvorni_sadrzaj>
    <derivirana_varijabla naziv="DomainObject.Predmet.ProtustrankaFormated_1">  Aleksandar Sanjin Popović zastupanog po punomoćniku Mihael Arčon</derivirana_varijabla>
  </DomainObject.Predmet.ProtustrankaFormated>
  <DomainObject.Predmet.ProtustrankaFormatedOIB>
    <izvorni_sadrzaj>  Aleksandar Sanjin Popović, OIB 28003615521 zastupanog po punomoćniku Mihael Arčon</izvorni_sadrzaj>
    <derivirana_varijabla naziv="DomainObject.Predmet.ProtustrankaFormatedOIB_1">  Aleksandar Sanjin Popović, OIB 28003615521 zastupanog po punomoćniku Mihael Arčon</derivirana_varijabla>
  </DomainObject.Predmet.ProtustrankaFormatedOIB>
  <DomainObject.Predmet.ProtustrankaFormatedWithAdress>
    <izvorni_sadrzaj> Aleksandar Sanjin Popović, Podsopalj Drivenički 9, 51243 Tribalj zastupanog po punomoćniku Mihael Arčon</izvorni_sadrzaj>
    <derivirana_varijabla naziv="DomainObject.Predmet.ProtustrankaFormatedWithAdress_1"> Aleksandar Sanjin Popović, Podsopalj Drivenički 9, 51243 Tribalj zastupanog po punomoćniku Mihael Arčon</derivirana_varijabla>
  </DomainObject.Predmet.ProtustrankaFormatedWithAdress>
  <DomainObject.Predmet.ProtustrankaFormatedWithAdressOIB>
    <izvorni_sadrzaj> Aleksandar Sanjin Popović, OIB 28003615521, Podsopalj Drivenički 9, 51243 Tribalj zastupanog po punomoćniku Mihael Arčon</izvorni_sadrzaj>
    <derivirana_varijabla naziv="DomainObject.Predmet.ProtustrankaFormatedWithAdressOIB_1"> Aleksandar Sanjin Popović, OIB 28003615521, Podsopalj Drivenički 9, 51243 Tribalj zastupanog po punomoćniku Mihael Arčon</derivirana_varijabla>
  </DomainObject.Predmet.ProtustrankaFormatedWithAdressOIB>
  <DomainObject.Predmet.ProtustrankaWithAdress>
    <izvorni_sadrzaj>Aleksandar Sanjin Popović Podsopalj Drivenički 9, 51243 Tribalj</izvorni_sadrzaj>
    <derivirana_varijabla naziv="DomainObject.Predmet.ProtustrankaWithAdress_1">Aleksandar Sanjin Popović Podsopalj Drivenički 9, 51243 Tribalj</derivirana_varijabla>
  </DomainObject.Predmet.ProtustrankaWithAdress>
  <DomainObject.Predmet.ProtustrankaWithAdressOIB>
    <izvorni_sadrzaj>Aleksandar Sanjin Popović, OIB 28003615521, Podsopalj Drivenički 9, 51243 Tribalj</izvorni_sadrzaj>
    <derivirana_varijabla naziv="DomainObject.Predmet.ProtustrankaWithAdressOIB_1">Aleksandar Sanjin Popović, OIB 28003615521, Podsopalj Drivenički 9, 51243 Tribalj</derivirana_varijabla>
  </DomainObject.Predmet.ProtustrankaWithAdressOIB>
  <DomainObject.Predmet.ProtustrankaNazivFormated>
    <izvorni_sadrzaj>Aleksandar Sanjin Popović</izvorni_sadrzaj>
    <derivirana_varijabla naziv="DomainObject.Predmet.ProtustrankaNazivFormated_1">Aleksandar Sanjin Popović</derivirana_varijabla>
    <derivirana_varijabla naziv="Padez">Aleksandar Sanjin Popović</derivirana_varijabla>
  </DomainObject.Predmet.ProtustrankaNazivFormated>
  <DomainObject.Predmet.ProtustrankaNazivFormatedOIB>
    <izvorni_sadrzaj>Aleksandar Sanjin Popović, OIB 28003615521</izvorni_sadrzaj>
    <derivirana_varijabla naziv="DomainObject.Predmet.ProtustrankaNazivFormatedOIB_1">Aleksandar Sanjin Popović, OIB 28003615521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Azinović 24</izvorni_sadrzaj>
    <derivirana_varijabla naziv="DomainObject.Predmet.Referada.Naziv_1">Marija Azinović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br. 5 - Prekršajni odjel</izvorni_sadrzaj>
    <derivirana_varijabla naziv="DomainObject.Predmet.Referada.Prostorija.Naziv_1">Soba br. 5 - Prekršajni odjel</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Marija Azinović</izvorni_sadrzaj>
    <derivirana_varijabla naziv="DomainObject.Predmet.Referada.Sudac_1">Marija Azinović</derivirana_varijabla>
    <derivirana_varijabla naziv="Dativ">Marija Azinović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Crikvenica</izvorni_sadrzaj>
    <derivirana_varijabla naziv="DomainObject.Predmet.StrankaFormated_1">  Policijska postaja Crikvenica</derivirana_varijabla>
  </DomainObject.Predmet.StrankaFormated>
  <DomainObject.Predmet.StrankaFormatedOIB>
    <izvorni_sadrzaj>  Policijska postaja Crikvenica</izvorni_sadrzaj>
    <derivirana_varijabla naziv="DomainObject.Predmet.StrankaFormatedOIB_1">  Policijska postaja Crikvenica</derivirana_varijabla>
  </DomainObject.Predmet.StrankaFormatedOIB>
  <DomainObject.Predmet.StrankaFormatedWithAdress>
    <izvorni_sadrzaj> Policijska postaja Crikvenica, Kralja Tomislava 85 a, 51260 Crikvenica</izvorni_sadrzaj>
    <derivirana_varijabla naziv="DomainObject.Predmet.StrankaFormatedWithAdress_1"> Policijska postaja Crikvenica, Kralja Tomislava 85 a, 51260 Crikvenica</derivirana_varijabla>
  </DomainObject.Predmet.StrankaFormatedWithAdress>
  <DomainObject.Predmet.StrankaFormatedWithAdressOIB>
    <izvorni_sadrzaj> Policijska postaja Crikvenica, Kralja Tomislava 85 a, 51260 Crikvenica</izvorni_sadrzaj>
    <derivirana_varijabla naziv="DomainObject.Predmet.StrankaFormatedWithAdressOIB_1"> Policijska postaja Crikvenica, Kralja Tomislava 85 a, 51260 Crikvenica</derivirana_varijabla>
  </DomainObject.Predmet.StrankaFormatedWithAdressOIB>
  <DomainObject.Predmet.StrankaWithAdress>
    <izvorni_sadrzaj>Policijska postaja Crikvenica Kralja Tomislava 85 a,51260 Crikvenica</izvorni_sadrzaj>
    <derivirana_varijabla naziv="DomainObject.Predmet.StrankaWithAdress_1">Policijska postaja Crikvenica Kralja Tomislava 85 a,51260 Crikvenica</derivirana_varijabla>
  </DomainObject.Predmet.StrankaWithAdress>
  <DomainObject.Predmet.StrankaWithAdressOIB>
    <izvorni_sadrzaj>Policijska postaja Crikvenica, Kralja Tomislava 85 a,51260 Crikvenica</izvorni_sadrzaj>
    <derivirana_varijabla naziv="DomainObject.Predmet.StrankaWithAdressOIB_1">Policijska postaja Crikvenica, Kralja Tomislava 85 a,51260 Crikvenica</derivirana_varijabla>
  </DomainObject.Predmet.StrankaWithAdressOIB>
  <DomainObject.Predmet.StrankaNazivFormated>
    <izvorni_sadrzaj>Policijska postaja Crikvenica</izvorni_sadrzaj>
    <derivirana_varijabla naziv="DomainObject.Predmet.StrankaNazivFormated_1">Policijska postaja Crikvenica</derivirana_varijabla>
    <derivirana_varijabla naziv="Padez">Policijska postaja Crikvenica</derivirana_varijabla>
  </DomainObject.Predmet.StrankaNazivFormated>
  <DomainObject.Predmet.StrankaNazivFormatedOIB>
    <izvorni_sadrzaj>Policijska postaja Crikvenica</izvorni_sadrzaj>
    <derivirana_varijabla naziv="DomainObject.Predmet.StrankaNazivFormatedOIB_1">Policijska postaja Crikvenica</derivirana_varijabla>
  </DomainObject.Predmet.StrankaNazivFormatedOIB>
  <DomainObject.Predmet.Sud.Adresa.Naselje>
    <izvorni_sadrzaj>Rab</izvorni_sadrzaj>
    <derivirana_varijabla naziv="DomainObject.Predmet.Sud.Adresa.Naselje_1">Rab</derivirana_varijabla>
  </DomainObject.Predmet.Sud.Adresa.Naselje>
  <DomainObject.Predmet.Sud.Adresa.NaseljeLokativ>
    <izvorni_sadrzaj>Rabu</izvorni_sadrzaj>
    <derivirana_varijabla naziv="DomainObject.Predmet.Sud.Adresa.NaseljeLokativ_1">Rabu</derivirana_varijabla>
  </DomainObject.Predmet.Sud.Adresa.NaseljeLokativ>
  <DomainObject.Predmet.Sud.Adresa.PostBroj>
    <izvorni_sadrzaj>51280</izvorni_sadrzaj>
    <derivirana_varijabla naziv="DomainObject.Predmet.Sud.Adresa.PostBroj_1">51280</derivirana_varijabla>
  </DomainObject.Predmet.Sud.Adresa.PostBroj>
  <DomainObject.Predmet.Sud.Adresa.UlicaIKBR>
    <izvorni_sadrzaj>Šetalište Markantuna Dominisa 4</izvorni_sadrzaj>
    <derivirana_varijabla naziv="DomainObject.Predmet.Sud.Adresa.UlicaIKBR_1">Šetalište Markantuna Dominisa 4</derivirana_varijabla>
  </DomainObject.Predmet.Sud.Adresa.UlicaIKBR>
  <DomainObject.Predmet.Sud.Naziv>
    <izvorni_sadrzaj>Općinski sud u Crikvenici - Stalna služba u Rabu</izvorni_sadrzaj>
    <derivirana_varijabla naziv="DomainObject.Predmet.Sud.Naziv_1">Općinski sud u Crikvenici - Stalna služba u Rabu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Rab</izvorni_sadrzaj>
    <derivirana_varijabla naziv="DomainObject.Predmet.TrenutnaLokacijaSpisa.Naziv_1">Sudska pisarnica Rab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Rab</izvorni_sadrzaj>
    <derivirana_varijabla naziv="DomainObject.Predmet.UstrojstvenaJedinicaVodi.Naziv_1">Sudska pisarnica Rab</derivirana_varijabla>
  </DomainObject.Predmet.UstrojstvenaJedinicaVodi.Naziv>
  <DomainObject.Predmet.UstrojstvenaJedinicaVodi.Oznaka>
    <izvorni_sadrzaj>Pisarnica SS RA</izvorni_sadrzaj>
    <derivirana_varijabla naziv="DomainObject.Predmet.UstrojstvenaJedinicaVodi.Oznaka_1">Pisarnica SS RA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soba br. 6</izvorni_sadrzaj>
    <derivirana_varijabla naziv="DomainObject.Predmet.UstrojstvenaJedinicaVodi.Prostorija.Oznaka_1">soba br. 6</derivirana_varijabla>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Mladenka Perkić</izvorni_sadrzaj>
    <derivirana_varijabla naziv="DomainObject.Predmet.Zapisnicar_1">Mladenka Perkić</derivirana_varijabla>
    <derivirana_varijabla naziv="Padez">Mladenka Perkić</derivirana_varijabla>
  </DomainObject.Predmet.Zapisnicar>
  <DomainObject.Predmet.StrankaListFormated>
    <izvorni_sadrzaj>
      <item>Policijska postaja Crikvenica</item>
    </izvorni_sadrzaj>
    <derivirana_varijabla naziv="DomainObject.Predmet.StrankaListFormated_1">
      <item>Policijska postaja Crikvenica</item>
    </derivirana_varijabla>
  </DomainObject.Predmet.StrankaListFormated>
  <DomainObject.Predmet.StrankaListFormatedOIB>
    <izvorni_sadrzaj>
      <item>Policijska postaja Crikvenica</item>
    </izvorni_sadrzaj>
    <derivirana_varijabla naziv="DomainObject.Predmet.StrankaListFormatedOIB_1">
      <item>Policijska postaja Crikvenica</item>
    </derivirana_varijabla>
  </DomainObject.Predmet.StrankaListFormatedOIB>
  <DomainObject.Predmet.StrankaListFormatedWithAdress>
    <izvorni_sadrzaj>
      <item>Policijska postaja Crikvenica, Kralja Tomislava 85 a, 51260 Crikvenica</item>
    </izvorni_sadrzaj>
    <derivirana_varijabla naziv="DomainObject.Predmet.StrankaListFormatedWithAdress_1">
      <item>Policijska postaja Crikvenica, Kralja Tomislava 85 a, 51260 Crikvenica</item>
    </derivirana_varijabla>
  </DomainObject.Predmet.StrankaListFormatedWithAdress>
  <DomainObject.Predmet.StrankaListFormatedWithAdressOIB>
    <izvorni_sadrzaj>
      <item>Policijska postaja Crikvenica, Kralja Tomislava 85 a, 51260 Crikvenica</item>
    </izvorni_sadrzaj>
    <derivirana_varijabla naziv="DomainObject.Predmet.StrankaListFormatedWithAdressOIB_1">
      <item>Policijska postaja Crikvenica, Kralja Tomislava 85 a, 51260 Crikvenica</item>
    </derivirana_varijabla>
  </DomainObject.Predmet.StrankaListFormatedWithAdressOIB>
  <DomainObject.Predmet.StrankaListNazivFormated>
    <izvorni_sadrzaj>
      <item>Policijska postaja Crikvenica</item>
    </izvorni_sadrzaj>
    <derivirana_varijabla naziv="DomainObject.Predmet.StrankaListNazivFormated_1">
      <item>Policijska postaja Crikvenica</item>
    </derivirana_varijabla>
  </DomainObject.Predmet.StrankaListNazivFormated>
  <DomainObject.Predmet.StrankaListNazivFormatedOIB>
    <izvorni_sadrzaj>
      <item>Policijska postaja Crikvenica</item>
    </izvorni_sadrzaj>
    <derivirana_varijabla naziv="DomainObject.Predmet.StrankaListNazivFormatedOIB_1">
      <item>Policijska postaja Crikvenica</item>
    </derivirana_varijabla>
  </DomainObject.Predmet.StrankaListNazivFormatedOIB>
  <DomainObject.Predmet.ProtuStrankaListFormated>
    <izvorni_sadrzaj>
      <item>Aleksandar Sanjin Popović zastupanog po punomoćniku Mihael Arčon</item>
    </izvorni_sadrzaj>
    <derivirana_varijabla naziv="DomainObject.Predmet.ProtuStrankaListFormated_1">
      <item>Aleksandar Sanjin Popović zastupanog po punomoćniku Mihael Arčon</item>
    </derivirana_varijabla>
  </DomainObject.Predmet.ProtuStrankaListFormated>
  <DomainObject.Predmet.ProtuStrankaListFormatedOIB>
    <izvorni_sadrzaj>
      <item>Aleksandar Sanjin Popović, OIB 28003615521 zastupanog po punomoćniku Mihael Arčon</item>
    </izvorni_sadrzaj>
    <derivirana_varijabla naziv="DomainObject.Predmet.ProtuStrankaListFormatedOIB_1">
      <item>Aleksandar Sanjin Popović, OIB 28003615521 zastupanog po punomoćniku Mihael Arčon</item>
    </derivirana_varijabla>
  </DomainObject.Predmet.ProtuStrankaListFormatedOIB>
  <DomainObject.Predmet.ProtuStrankaListFormatedWithAdress>
    <izvorni_sadrzaj>
      <item>Aleksandar Sanjin Popović, Podsopalj Drivenički 9, 51243 Tribalj zastupanog po punomoćniku Mihael Arčon</item>
    </izvorni_sadrzaj>
    <derivirana_varijabla naziv="DomainObject.Predmet.ProtuStrankaListFormatedWithAdress_1">
      <item>Aleksandar Sanjin Popović, Podsopalj Drivenički 9, 51243 Tribalj zastupanog po punomoćniku Mihael Arčon</item>
    </derivirana_varijabla>
  </DomainObject.Predmet.ProtuStrankaListFormatedWithAdress>
  <DomainObject.Predmet.ProtuStrankaListFormatedWithAdressOIB>
    <izvorni_sadrzaj>
      <item>Aleksandar Sanjin Popović, OIB 28003615521, Podsopalj Drivenički 9, 51243 Tribalj zastupanog po punomoćniku Mihael Arčon</item>
    </izvorni_sadrzaj>
    <derivirana_varijabla naziv="DomainObject.Predmet.ProtuStrankaListFormatedWithAdressOIB_1">
      <item>Aleksandar Sanjin Popović, OIB 28003615521, Podsopalj Drivenički 9, 51243 Tribalj zastupanog po punomoćniku Mihael Arčon</item>
    </derivirana_varijabla>
  </DomainObject.Predmet.ProtuStrankaListFormatedWithAdressOIB>
  <DomainObject.Predmet.ProtuStrankaListNazivFormated>
    <izvorni_sadrzaj>
      <item>Aleksandar Sanjin Popović</item>
    </izvorni_sadrzaj>
    <derivirana_varijabla naziv="DomainObject.Predmet.ProtuStrankaListNazivFormated_1">
      <item>Aleksandar Sanjin Popović</item>
    </derivirana_varijabla>
  </DomainObject.Predmet.ProtuStrankaListNazivFormated>
  <DomainObject.Predmet.ProtuStrankaListNazivFormatedOIB>
    <izvorni_sadrzaj>
      <item>Aleksandar Sanjin Popović, OIB 28003615521</item>
    </izvorni_sadrzaj>
    <derivirana_varijabla naziv="DomainObject.Predmet.ProtuStrankaListNazivFormatedOIB_1">
      <item>Aleksandar Sanjin Popović, OIB 28003615521</item>
    </derivirana_varijabla>
  </DomainObject.Predmet.ProtuStrankaListNazivFormatedOIB>
  <DomainObject.Predmet.OstaliListFormated>
    <izvorni_sadrzaj>
      <item>Mihael Arčon punomoćnik sudionika u postupku Aleksandar Sanjin Popović</item>
      <item>Općinski sud u Crikvenici, Ured predsjednika</item>
    </izvorni_sadrzaj>
    <derivirana_varijabla naziv="DomainObject.Predmet.OstaliListFormated_1">
      <item>Mihael Arčon punomoćnik sudionika u postupku Aleksandar Sanjin Popović</item>
      <item>Općinski sud u Crikvenici, Ured predsjednika</item>
    </derivirana_varijabla>
    <derivirana_varijabla naziv="DrugaOsoba">
      <item>Mihael Arčon punomoćnik sudionika u postupku Aleksandar Sanjin Popović</item>
      <item>Općinski sud u Crikvenici, Ured predsjednika</item>
    </derivirana_varijabla>
  </DomainObject.Predmet.OstaliListFormated>
  <DomainObject.Predmet.OstaliListFormatedOIB>
    <izvorni_sadrzaj>
      <item>Mihael Arčon punomoćnik sudionika u postupku Aleksandar Sanjin Popović</item>
      <item>Općinski sud u Crikvenici, Ured predsjednika, OIB 74084245037</item>
    </izvorni_sadrzaj>
    <derivirana_varijabla naziv="DomainObject.Predmet.OstaliListFormatedOIB_1">
      <item>Mihael Arčon punomoćnik sudionika u postupku Aleksandar Sanjin Popović</item>
      <item>Općinski sud u Crikvenici, Ured predsjednika, OIB 74084245037</item>
    </derivirana_varijabla>
  </DomainObject.Predmet.OstaliListFormatedOIB>
  <DomainObject.Predmet.OstaliListFormatedWithAdress>
    <izvorni_sadrzaj>
      <item>Mihael Arčon, Korzo hrvatskih branitelja 50a, 51250 Novi Vinodolski punomoćnik sudionika u postupku Aleksandar Sanjin Popović</item>
      <item>Općinski sud u Crikvenici, Ured predsjednika, Kralja Tomislava 85a, 51260 Crikvenica</item>
    </izvorni_sadrzaj>
    <derivirana_varijabla naziv="DomainObject.Predmet.OstaliListFormatedWithAdress_1">
      <item>Mihael Arčon, Korzo hrvatskih branitelja 50a, 51250 Novi Vinodolski punomoćnik sudionika u postupku Aleksandar Sanjin Popović</item>
      <item>Općinski sud u Crikvenici, Ured predsjednika, Kralja Tomislava 85a, 51260 Crikvenica</item>
    </derivirana_varijabla>
  </DomainObject.Predmet.OstaliListFormatedWithAdress>
  <DomainObject.Predmet.OstaliListFormatedWithAdressOIB>
    <izvorni_sadrzaj>
      <item>Mihael Arčon, Korzo hrvatskih branitelja 50a, 51250 Novi Vinodolski punomoćnik sudionika u postupku Aleksandar Sanjin Popović</item>
      <item>Općinski sud u Crikvenici, Ured predsjednika, OIB 74084245037, Kralja Tomislava 85a, 51260 Crikvenica</item>
    </izvorni_sadrzaj>
    <derivirana_varijabla naziv="DomainObject.Predmet.OstaliListFormatedWithAdressOIB_1">
      <item>Mihael Arčon, Korzo hrvatskih branitelja 50a, 51250 Novi Vinodolski punomoćnik sudionika u postupku Aleksandar Sanjin Popović</item>
      <item>Općinski sud u Crikvenici, Ured predsjednika, OIB 74084245037, Kralja Tomislava 85a, 51260 Crikvenica</item>
    </derivirana_varijabla>
  </DomainObject.Predmet.OstaliListFormatedWithAdressOIB>
  <DomainObject.Predmet.OstaliListNazivFormated>
    <izvorni_sadrzaj>
      <item>Mihael Arčon</item>
      <item>Općinski sud u Crikvenici, Ured predsjednika</item>
    </izvorni_sadrzaj>
    <derivirana_varijabla naziv="DomainObject.Predmet.OstaliListNazivFormated_1">
      <item>Mihael Arčon</item>
      <item>Općinski sud u Crikvenici, Ured predsjednika</item>
    </derivirana_varijabla>
  </DomainObject.Predmet.OstaliListNazivFormated>
  <DomainObject.Predmet.OstaliListNazivFormatedOIB>
    <izvorni_sadrzaj>
      <item>Mihael Arčon</item>
      <item>Općinski sud u Crikvenici, Ured predsjednika, OIB 74084245037</item>
    </izvorni_sadrzaj>
    <derivirana_varijabla naziv="DomainObject.Predmet.OstaliListNazivFormatedOIB_1">
      <item>Mihael Arčon</item>
      <item>Općinski sud u Crikvenici, Ured predsjednika, OIB 74084245037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9. rujna 2026.</izvorni_sadrzaj>
    <derivirana_varijabla naziv="DomainObject.Datum_1">9. rujna 2026.</derivirana_varijabla>
  </DomainObject.Datum>
  <DomainObject.PoslovniBrojDokumenta>
    <izvorni_sadrzaj/>
    <derivirana_varijabla naziv="DomainObject.PoslovniBrojDokumenta_1"/>
  </DomainObject.PoslovniBrojDokumenta>
  <DomainObject.Predmet.StrankaIDrugi>
    <izvorni_sadrzaj>Policijska postaja Crikvenica</izvorni_sadrzaj>
    <derivirana_varijabla naziv="DomainObject.Predmet.StrankaIDrugi_1">Policijska postaja Crikvenica</derivirana_varijabla>
  </DomainObject.Predmet.StrankaIDrugi>
  <DomainObject.Predmet.ProtustrankaIDrugi>
    <izvorni_sadrzaj>Aleksandar Sanjin Popović</izvorni_sadrzaj>
    <derivirana_varijabla naziv="DomainObject.Predmet.ProtustrankaIDrugi_1">Aleksandar Sanjin Popović</derivirana_varijabla>
  </DomainObject.Predmet.ProtustrankaIDrugi>
  <DomainObject.Predmet.StrankaIDrugiAdressOIB>
    <izvorni_sadrzaj>Policijska postaja Crikvenica, Kralja Tomislava 85 a, 51260 Crikvenica</izvorni_sadrzaj>
    <derivirana_varijabla naziv="DomainObject.Predmet.StrankaIDrugiAdressOIB_1">Policijska postaja Crikvenica, Kralja Tomislava 85 a, 51260 Crikvenica</derivirana_varijabla>
  </DomainObject.Predmet.StrankaIDrugiAdressOIB>
  <DomainObject.Predmet.ProtustrankaIDrugiAdressOIB>
    <izvorni_sadrzaj>Aleksandar Sanjin Popović, OIB 28003615521, Podsopalj Drivenički 9, 51243 Tribalj</izvorni_sadrzaj>
    <derivirana_varijabla naziv="DomainObject.Predmet.ProtustrankaIDrugiAdressOIB_1">Aleksandar Sanjin Popović, OIB 28003615521, Podsopalj Drivenički 9,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Aleksandar Sanjin Popović</item>
      <item>Policijska postaja Crikvenica</item>
      <item>Mihael Arčon</item>
      <item>Općinski sud u Crikvenici, Ured predsjednika</item>
    </izvorni_sadrzaj>
    <derivirana_varijabla naziv="DomainObject.Predmet.SudioniciListNaziv_1">
      <item>Aleksandar Sanjin Popović</item>
      <item>Policijska postaja Crikvenica</item>
      <item>Mihael Arčon</item>
      <item>Općinski sud u Crikvenici, Ured predsjednika</item>
    </derivirana_varijabla>
    <derivirana_varijabla naziv="OstaliSudionici">
      <item>Aleksandar Sanjin Popović</item>
      <item>Policijska postaja Crikvenica</item>
      <item>Mihael Arčon</item>
      <item>Općinski sud u Crikvenici, Ured predsjednika</item>
    </derivirana_varijabla>
  </DomainObject.Predmet.SudioniciListNaziv>
  <DomainObject.Predmet.SudioniciListAdressOIB>
    <izvorni_sadrzaj>
      <item>Aleksandar Sanjin Popović, OIB 28003615521, Podsopalj Drivenički 9,51243 Tribalj</item>
      <item>Policijska postaja Crikvenica, Kralja Tomislava 85 a,51260 Crikvenica</item>
      <item>Mihael Arčon, Korzo hrvatskih branitelja 50a,51250 Novi Vinodolski</item>
      <item>Općinski sud u Crikvenici, Ured predsjednika, OIB 74084245037, Kralja Tomislava 85a,51260 Crikvenica</item>
    </izvorni_sadrzaj>
    <derivirana_varijabla naziv="DomainObject.Predmet.SudioniciListAdressOIB_1">
      <item>Aleksandar Sanjin Popović, OIB 28003615521, Podsopalj Drivenički 9,51243 Tribalj</item>
      <item>Policijska postaja Crikvenica, Kralja Tomislava 85 a,51260 Crikvenica</item>
      <item>Mihael Arčon, Korzo hrvatskih branitelja 50a,51250 Novi Vinodolski</item>
      <item>Općinski sud u Crikvenici, Ured predsjednika, OIB 74084245037, Kralja Tomislava 85a,51260 Crikvenica</item>
    </derivirana_varijabla>
  </DomainObject.Predmet.SudioniciListAdressOIB>
  <DomainObject.UcesnikSudskeRadnje.NazivFormated>
    <izvorni_sadrzaj>Aleksandar Sanjin Popović, OIB 28003615521, Podsopalj Drivenički 9,51243 Tribalj</izvorni_sadrzaj>
    <derivirana_varijabla naziv="DomainObject.UcesnikSudskeRadnje.NazivFormated_1">Aleksandar Sanjin Popović, OIB 28003615521, Podsopalj Drivenički 9,51243 Tribalj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28003615521</item>
      <item>, OIB null</item>
      <item>, OIB null</item>
      <item>, OIB 74084245037</item>
    </izvorni_sadrzaj>
    <derivirana_varijabla naziv="DomainObject.Predmet.SudioniciListNazivOIB_1">
      <item>, OIB 28003615521</item>
      <item>, OIB null</item>
      <item>, OIB null</item>
      <item>, OIB 74084245037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Crikvenica, Kralja Tomislava 85 a, 51260 Crikvenica
2. Okrivljenik Aleksandar Sanjin Popović, OIB 28003615521, Podsopalj Drivenički 9, 51243 Tribalj
3. Branitelj - izabrani Mihael Arčon, Korzo hrvatskih branitelja 50a, 51250 Novi Vinodolski</izvorni_sadrzaj>
    <derivirana_varijabla naziv="DomainObject.UcesnikSudskeRadnje.SudskaRadnja.UcesniciObavijest_1">1. Tužitelj Policijska postaja Crikvenica, Kralja Tomislava 85 a, 51260 Crikvenica
2. Okrivljenik Aleksandar Sanjin Popović, OIB 28003615521, Podsopalj Drivenički 9, 51243 Tribalj
3. Branitelj - izabrani Mihael Arčon, Korzo hrvatskih branitelja 50a, 51250 Novi Vinodolski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ožujka 2024.</izvorni_sadrzaj>
    <derivirana_varijabla naziv="DomainObject.Predmet.DatumPocetkaProcesa_1">4.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Aleksandar Sanjin Popović, Podsopalj Drivenički 9, 51243 Tribalj, OIB: 28003615521, rođen-a 24.12.1985., mjesto rođenja Rijeka (Rijeka)</item>
    </izvorni_sadrzaj>
    <derivirana_varijabla naziv="DomainObject.Predmet.OkrivljenikAdresaMjestoRodjenjaList_1">
      <item>Aleksandar Sanjin Popović, Podsopalj Drivenički 9, 51243 Tribalj, OIB: 28003615521, rođen-a 24.12.1985.,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Marija.Azinovic@psra.pravosudje.hr</izvorni_sadrzaj>
    <derivirana_varijabla naziv="DomainObject.Sudac.Email_1">Marija.Azinovic@psra.pravosudje.hr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99D6C98-2A4A-46AA-A0B3-F6DB7A353C9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356</properties:Words>
  <properties:Characters>2081</properties:Characters>
  <properties:Lines>60</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Mladenka Perkić</cp:lastModifiedBy>
  <cp:lastPrinted>2026-09-09T06:30:00Z</cp:lastPrinted>
  <dcterms:modified xmlns:xsi="http://www.w3.org/2001/XMLSchema-instance" xsi:type="dcterms:W3CDTF">2026-09-09T06:30:00Z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Aleksandar Sanjin Popović - Ročište za glavnu raspravu</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